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0421D5" w:rsidRDefault="00D93A6F">
      <w:pPr>
        <w:rPr>
          <w:rFonts w:ascii="Arial" w:hAnsi="Arial" w:cs="Arial"/>
          <w:sz w:val="36"/>
          <w:szCs w:val="36"/>
        </w:rPr>
      </w:pPr>
      <w:r w:rsidRPr="000421D5">
        <w:rPr>
          <w:rFonts w:ascii="Arial" w:hAnsi="Arial" w:cs="Arial"/>
          <w:b/>
          <w:bCs/>
          <w:iCs/>
          <w:sz w:val="36"/>
          <w:szCs w:val="36"/>
        </w:rPr>
        <w:t>Universal-</w:t>
      </w:r>
      <w:proofErr w:type="spellStart"/>
      <w:proofErr w:type="gramStart"/>
      <w:r w:rsidRPr="000421D5">
        <w:rPr>
          <w:rFonts w:ascii="Arial" w:hAnsi="Arial" w:cs="Arial"/>
          <w:b/>
          <w:bCs/>
          <w:iCs/>
          <w:sz w:val="36"/>
          <w:szCs w:val="36"/>
        </w:rPr>
        <w:t>Schneidöl</w:t>
      </w:r>
      <w:proofErr w:type="spellEnd"/>
      <w:r w:rsidR="000421D5" w:rsidRPr="000421D5">
        <w:rPr>
          <w:rFonts w:ascii="Arial" w:hAnsi="Arial" w:cs="Arial"/>
          <w:b/>
          <w:bCs/>
          <w:iCs/>
          <w:sz w:val="36"/>
          <w:szCs w:val="36"/>
        </w:rPr>
        <w:t>(</w:t>
      </w:r>
      <w:proofErr w:type="spellStart"/>
      <w:proofErr w:type="gramEnd"/>
      <w:r w:rsidR="000421D5" w:rsidRPr="000421D5">
        <w:rPr>
          <w:rFonts w:ascii="Arial" w:hAnsi="Arial" w:cs="Arial"/>
          <w:b/>
          <w:bCs/>
          <w:iCs/>
          <w:sz w:val="36"/>
          <w:szCs w:val="36"/>
        </w:rPr>
        <w:t>Ulei</w:t>
      </w:r>
      <w:proofErr w:type="spellEnd"/>
      <w:r w:rsidR="000421D5" w:rsidRPr="000421D5">
        <w:rPr>
          <w:rFonts w:ascii="Arial" w:hAnsi="Arial" w:cs="Arial"/>
          <w:b/>
          <w:bCs/>
          <w:iCs/>
          <w:sz w:val="36"/>
          <w:szCs w:val="36"/>
        </w:rPr>
        <w:t xml:space="preserve"> de </w:t>
      </w:r>
      <w:proofErr w:type="spellStart"/>
      <w:r w:rsidR="000421D5" w:rsidRPr="000421D5">
        <w:rPr>
          <w:rFonts w:ascii="Arial" w:hAnsi="Arial" w:cs="Arial"/>
          <w:b/>
          <w:bCs/>
          <w:iCs/>
          <w:sz w:val="36"/>
          <w:szCs w:val="36"/>
        </w:rPr>
        <w:t>tăiere</w:t>
      </w:r>
      <w:proofErr w:type="spellEnd"/>
      <w:r w:rsidR="000421D5" w:rsidRPr="000421D5">
        <w:rPr>
          <w:rFonts w:ascii="Arial" w:hAnsi="Arial" w:cs="Arial"/>
          <w:b/>
          <w:bCs/>
          <w:iCs/>
          <w:sz w:val="36"/>
          <w:szCs w:val="36"/>
        </w:rPr>
        <w:t xml:space="preserve"> universal)</w:t>
      </w:r>
    </w:p>
    <w:p w:rsidR="00D93A6F" w:rsidRDefault="00D93A6F"/>
    <w:p w:rsidR="00D93A6F" w:rsidRDefault="00D93A6F" w:rsidP="00D93A6F">
      <w:pPr>
        <w:jc w:val="center"/>
      </w:pPr>
      <w:r>
        <w:rPr>
          <w:noProof/>
        </w:rPr>
        <w:drawing>
          <wp:inline distT="0" distB="0" distL="0" distR="0">
            <wp:extent cx="1133475" cy="1809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81075" cy="14763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8175" cy="14859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9575" cy="11049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D5" w:rsidRDefault="000421D5" w:rsidP="00D93A6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93A6F" w:rsidRPr="005C62DF" w:rsidRDefault="00D93A6F" w:rsidP="00D93A6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C62DF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5C62D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C62DF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5C62DF">
        <w:rPr>
          <w:rFonts w:ascii="Arial" w:hAnsi="Arial" w:cs="Arial"/>
          <w:b/>
          <w:sz w:val="24"/>
          <w:szCs w:val="24"/>
          <w:u w:val="single"/>
        </w:rPr>
        <w:t>:</w:t>
      </w:r>
    </w:p>
    <w:p w:rsidR="00D93A6F" w:rsidRDefault="00D93A6F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tăierea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tuturor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pieselor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2D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otund</w:t>
      </w:r>
      <w:proofErr w:type="gramStart"/>
      <w:r>
        <w:rPr>
          <w:rFonts w:ascii="Arial" w:hAnsi="Arial" w:cs="Arial"/>
          <w:sz w:val="24"/>
          <w:szCs w:val="24"/>
        </w:rPr>
        <w:t>,asigurând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răcire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optimă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93A6F" w:rsidRDefault="00D93A6F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</w:t>
      </w:r>
      <w:proofErr w:type="spellStart"/>
      <w:r>
        <w:rPr>
          <w:rFonts w:ascii="Arial" w:hAnsi="Arial" w:cs="Arial"/>
          <w:sz w:val="24"/>
          <w:szCs w:val="24"/>
        </w:rPr>
        <w:t>utilizat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găurire</w:t>
      </w:r>
      <w:proofErr w:type="gramStart"/>
      <w:r>
        <w:rPr>
          <w:rFonts w:ascii="Arial" w:hAnsi="Arial" w:cs="Arial"/>
          <w:sz w:val="24"/>
          <w:szCs w:val="24"/>
        </w:rPr>
        <w:t>,aşchiere,debitare,strunjire,etc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D93A6F" w:rsidRDefault="00D93A6F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93A6F" w:rsidRDefault="00D93A6F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93A6F" w:rsidRPr="005C62DF" w:rsidRDefault="00D93A6F" w:rsidP="00D93A6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C62DF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5C62D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5C62DF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5C62DF">
        <w:rPr>
          <w:rFonts w:ascii="Arial" w:hAnsi="Arial" w:cs="Arial"/>
          <w:b/>
          <w:sz w:val="24"/>
          <w:szCs w:val="24"/>
          <w:u w:val="single"/>
        </w:rPr>
        <w:t>:</w:t>
      </w:r>
    </w:p>
    <w:p w:rsidR="00D93A6F" w:rsidRDefault="00D93A6F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Uleiul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proprietăţ</w:t>
      </w:r>
      <w:r w:rsidRPr="005C62DF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de</w:t>
      </w:r>
      <w:r w:rsidRPr="005C62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2DF">
        <w:rPr>
          <w:rFonts w:ascii="Arial" w:hAnsi="Arial" w:cs="Arial"/>
          <w:sz w:val="24"/>
          <w:szCs w:val="24"/>
        </w:rPr>
        <w:t>răcire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lubrifiere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5C62DF">
        <w:rPr>
          <w:rFonts w:ascii="Arial" w:hAnsi="Arial" w:cs="Arial"/>
          <w:sz w:val="24"/>
          <w:szCs w:val="24"/>
        </w:rPr>
        <w:t>xcelent</w:t>
      </w:r>
      <w:r>
        <w:rPr>
          <w:rFonts w:ascii="Arial" w:hAnsi="Arial" w:cs="Arial"/>
          <w:sz w:val="24"/>
          <w:szCs w:val="24"/>
        </w:rPr>
        <w:t>e</w:t>
      </w:r>
      <w:proofErr w:type="gramStart"/>
      <w:r>
        <w:rPr>
          <w:rFonts w:ascii="Arial" w:hAnsi="Arial" w:cs="Arial"/>
          <w:sz w:val="24"/>
          <w:szCs w:val="24"/>
        </w:rPr>
        <w:t>,prin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aceasta</w:t>
      </w:r>
      <w:proofErr w:type="spellEnd"/>
      <w:r w:rsidRPr="005C62D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prelungeşte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durata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viaţ</w:t>
      </w:r>
      <w:r w:rsidRPr="005C62DF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C62DF">
        <w:rPr>
          <w:rFonts w:ascii="Arial" w:hAnsi="Arial" w:cs="Arial"/>
          <w:sz w:val="24"/>
          <w:szCs w:val="24"/>
        </w:rPr>
        <w:t>instrument</w:t>
      </w:r>
      <w:r>
        <w:rPr>
          <w:rFonts w:ascii="Arial" w:hAnsi="Arial" w:cs="Arial"/>
          <w:sz w:val="24"/>
          <w:szCs w:val="24"/>
        </w:rPr>
        <w:t>elor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prelucrare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93A6F" w:rsidRDefault="000421D5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D93A6F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D93A6F">
        <w:rPr>
          <w:rFonts w:ascii="Arial" w:hAnsi="Arial" w:cs="Arial"/>
          <w:sz w:val="24"/>
          <w:szCs w:val="24"/>
        </w:rPr>
        <w:t>altfel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asigură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93A6F">
        <w:rPr>
          <w:rFonts w:ascii="Arial" w:hAnsi="Arial" w:cs="Arial"/>
          <w:sz w:val="24"/>
          <w:szCs w:val="24"/>
        </w:rPr>
        <w:t>calitate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ridicată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93A6F">
        <w:rPr>
          <w:rFonts w:ascii="Arial" w:hAnsi="Arial" w:cs="Arial"/>
          <w:sz w:val="24"/>
          <w:szCs w:val="24"/>
        </w:rPr>
        <w:t>suprafeţei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prelucrate</w:t>
      </w:r>
      <w:proofErr w:type="gramStart"/>
      <w:r w:rsidR="00D93A6F">
        <w:rPr>
          <w:rFonts w:ascii="Arial" w:hAnsi="Arial" w:cs="Arial"/>
          <w:sz w:val="24"/>
          <w:szCs w:val="24"/>
        </w:rPr>
        <w:t>,lubrifierea</w:t>
      </w:r>
      <w:proofErr w:type="spellEnd"/>
      <w:proofErr w:type="gram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reduc</w:t>
      </w:r>
      <w:proofErr w:type="spellEnd"/>
      <w:r w:rsidR="00D93A6F">
        <w:rPr>
          <w:rFonts w:ascii="Arial" w:hAnsi="Arial" w:cs="Arial"/>
          <w:sz w:val="24"/>
          <w:szCs w:val="24"/>
          <w:lang w:val="ro-RO"/>
        </w:rPr>
        <w:t>ând</w:t>
      </w:r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tensiunile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formate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între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scula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aşchietoare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si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material</w:t>
      </w:r>
      <w:r>
        <w:rPr>
          <w:rFonts w:ascii="Arial" w:hAnsi="Arial" w:cs="Arial"/>
          <w:sz w:val="24"/>
          <w:szCs w:val="24"/>
        </w:rPr>
        <w:t>,</w:t>
      </w:r>
      <w:r w:rsidR="00D93A6F">
        <w:rPr>
          <w:rFonts w:ascii="Arial" w:hAnsi="Arial" w:cs="Arial"/>
          <w:sz w:val="24"/>
          <w:szCs w:val="24"/>
        </w:rPr>
        <w:t>chiar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si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93A6F">
        <w:rPr>
          <w:rFonts w:ascii="Arial" w:hAnsi="Arial" w:cs="Arial"/>
          <w:sz w:val="24"/>
          <w:szCs w:val="24"/>
        </w:rPr>
        <w:t>viteze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mari,crescând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astfel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6F">
        <w:rPr>
          <w:rFonts w:ascii="Arial" w:hAnsi="Arial" w:cs="Arial"/>
          <w:sz w:val="24"/>
          <w:szCs w:val="24"/>
        </w:rPr>
        <w:t>viteza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93A6F">
        <w:rPr>
          <w:rFonts w:ascii="Arial" w:hAnsi="Arial" w:cs="Arial"/>
          <w:sz w:val="24"/>
          <w:szCs w:val="24"/>
        </w:rPr>
        <w:t>lucru</w:t>
      </w:r>
      <w:proofErr w:type="spellEnd"/>
      <w:r w:rsidR="00D93A6F">
        <w:rPr>
          <w:rFonts w:ascii="Arial" w:hAnsi="Arial" w:cs="Arial"/>
          <w:sz w:val="24"/>
          <w:szCs w:val="24"/>
        </w:rPr>
        <w:t xml:space="preserve">. </w:t>
      </w:r>
    </w:p>
    <w:p w:rsidR="00D93A6F" w:rsidRDefault="00D93A6F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93A6F" w:rsidRDefault="00D93A6F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93A6F" w:rsidRPr="005C62DF" w:rsidRDefault="00D93A6F" w:rsidP="00D93A6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C62DF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5C62D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C62DF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5C62DF">
        <w:rPr>
          <w:rFonts w:ascii="Arial" w:hAnsi="Arial" w:cs="Arial"/>
          <w:b/>
          <w:sz w:val="24"/>
          <w:szCs w:val="24"/>
          <w:u w:val="single"/>
        </w:rPr>
        <w:t>:</w:t>
      </w:r>
    </w:p>
    <w:p w:rsidR="00D93A6F" w:rsidRDefault="00D93A6F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5C62DF">
        <w:rPr>
          <w:rFonts w:ascii="Arial" w:hAnsi="Arial" w:cs="Arial"/>
          <w:sz w:val="24"/>
          <w:szCs w:val="24"/>
        </w:rPr>
        <w:t>Rezisten</w:t>
      </w:r>
      <w:r>
        <w:rPr>
          <w:rFonts w:ascii="Arial" w:hAnsi="Arial" w:cs="Arial"/>
          <w:sz w:val="24"/>
          <w:szCs w:val="24"/>
        </w:rPr>
        <w:t>ţa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temperatură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până</w:t>
      </w:r>
      <w:proofErr w:type="spellEnd"/>
      <w:r>
        <w:rPr>
          <w:rFonts w:ascii="Arial" w:hAnsi="Arial" w:cs="Arial"/>
          <w:sz w:val="24"/>
          <w:szCs w:val="24"/>
        </w:rPr>
        <w:t xml:space="preserve"> la +180°</w:t>
      </w:r>
      <w:r w:rsidRPr="005C62DF">
        <w:rPr>
          <w:rFonts w:ascii="Arial" w:hAnsi="Arial" w:cs="Arial"/>
          <w:sz w:val="24"/>
          <w:szCs w:val="24"/>
        </w:rPr>
        <w:t>C</w:t>
      </w:r>
      <w:proofErr w:type="gramStart"/>
      <w:r w:rsidRPr="005C62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nu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conţine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clor,</w:t>
      </w:r>
      <w:r w:rsidRPr="005C62DF">
        <w:rPr>
          <w:rFonts w:ascii="Arial" w:hAnsi="Arial" w:cs="Arial"/>
          <w:sz w:val="24"/>
          <w:szCs w:val="24"/>
        </w:rPr>
        <w:t>material</w:t>
      </w:r>
      <w:proofErr w:type="spellEnd"/>
      <w:r w:rsidRPr="005C62DF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5C62DF">
        <w:rPr>
          <w:rFonts w:ascii="Arial" w:hAnsi="Arial" w:cs="Arial"/>
          <w:sz w:val="24"/>
          <w:szCs w:val="24"/>
        </w:rPr>
        <w:t>siliconic</w:t>
      </w:r>
      <w:proofErr w:type="spellEnd"/>
      <w:r w:rsidRPr="005C62DF">
        <w:rPr>
          <w:rFonts w:ascii="Arial" w:hAnsi="Arial" w:cs="Arial"/>
          <w:sz w:val="24"/>
          <w:szCs w:val="24"/>
        </w:rPr>
        <w:t>.</w:t>
      </w:r>
    </w:p>
    <w:p w:rsidR="00D93A6F" w:rsidRDefault="00D93A6F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93A6F" w:rsidRDefault="00D93A6F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93A6F" w:rsidRDefault="00D93A6F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418"/>
        <w:gridCol w:w="1980"/>
        <w:gridCol w:w="2178"/>
      </w:tblGrid>
      <w:tr w:rsidR="00D93A6F" w:rsidTr="00D93A6F">
        <w:trPr>
          <w:trHeight w:val="512"/>
        </w:trPr>
        <w:tc>
          <w:tcPr>
            <w:tcW w:w="5418" w:type="dxa"/>
            <w:tcBorders>
              <w:right w:val="single" w:sz="4" w:space="0" w:color="auto"/>
            </w:tcBorders>
          </w:tcPr>
          <w:p w:rsidR="000421D5" w:rsidRDefault="000421D5" w:rsidP="000421D5">
            <w:pPr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  <w:r w:rsidRPr="000421D5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Universal-</w:t>
            </w:r>
            <w:proofErr w:type="spellStart"/>
            <w:r w:rsidRPr="000421D5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Schneidöl</w:t>
            </w:r>
            <w:proofErr w:type="spellEnd"/>
          </w:p>
          <w:p w:rsidR="00D93A6F" w:rsidRPr="000421D5" w:rsidRDefault="000421D5" w:rsidP="000421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421D5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(</w:t>
            </w:r>
            <w:proofErr w:type="spellStart"/>
            <w:r w:rsidRPr="000421D5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Ulei</w:t>
            </w:r>
            <w:proofErr w:type="spellEnd"/>
            <w:r w:rsidRPr="000421D5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 xml:space="preserve"> de </w:t>
            </w:r>
            <w:proofErr w:type="spellStart"/>
            <w:r w:rsidRPr="000421D5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tăiere</w:t>
            </w:r>
            <w:proofErr w:type="spellEnd"/>
            <w:r w:rsidRPr="000421D5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 xml:space="preserve"> universal)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93A6F" w:rsidRPr="002C5AA4" w:rsidRDefault="00D93A6F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D93A6F" w:rsidRPr="002C5AA4" w:rsidRDefault="00D93A6F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D93A6F" w:rsidTr="00D93A6F">
        <w:trPr>
          <w:trHeight w:val="350"/>
        </w:trPr>
        <w:tc>
          <w:tcPr>
            <w:tcW w:w="5418" w:type="dxa"/>
            <w:tcBorders>
              <w:right w:val="single" w:sz="4" w:space="0" w:color="auto"/>
            </w:tcBorders>
          </w:tcPr>
          <w:p w:rsidR="00D93A6F" w:rsidRPr="00E57BF5" w:rsidRDefault="00D93A6F" w:rsidP="00D93A6F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100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Flacon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93A6F" w:rsidRPr="00E57BF5" w:rsidRDefault="00D93A6F" w:rsidP="00C56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D93A6F" w:rsidRPr="00E57BF5" w:rsidRDefault="00D93A6F" w:rsidP="00C562B1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2,25</w:t>
            </w:r>
          </w:p>
        </w:tc>
      </w:tr>
      <w:tr w:rsidR="00D93A6F" w:rsidTr="00D93A6F">
        <w:trPr>
          <w:trHeight w:val="350"/>
        </w:trPr>
        <w:tc>
          <w:tcPr>
            <w:tcW w:w="5418" w:type="dxa"/>
          </w:tcPr>
          <w:p w:rsidR="00D93A6F" w:rsidRPr="00E57BF5" w:rsidRDefault="00D93A6F" w:rsidP="00D93A6F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00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Flacon cu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pulverizator</w:t>
            </w:r>
            <w:proofErr w:type="spellEnd"/>
          </w:p>
        </w:tc>
        <w:tc>
          <w:tcPr>
            <w:tcW w:w="1980" w:type="dxa"/>
          </w:tcPr>
          <w:p w:rsidR="00D93A6F" w:rsidRPr="00E57BF5" w:rsidRDefault="00D93A6F" w:rsidP="00C56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178" w:type="dxa"/>
          </w:tcPr>
          <w:p w:rsidR="00D93A6F" w:rsidRPr="00E57BF5" w:rsidRDefault="00D93A6F" w:rsidP="00C562B1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8,4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D93A6F" w:rsidTr="00D93A6F">
        <w:trPr>
          <w:trHeight w:val="350"/>
        </w:trPr>
        <w:tc>
          <w:tcPr>
            <w:tcW w:w="5418" w:type="dxa"/>
          </w:tcPr>
          <w:p w:rsidR="00D93A6F" w:rsidRPr="00E57BF5" w:rsidRDefault="00D93A6F" w:rsidP="00D93A6F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itri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Canistră</w:t>
            </w:r>
            <w:proofErr w:type="spellEnd"/>
          </w:p>
        </w:tc>
        <w:tc>
          <w:tcPr>
            <w:tcW w:w="1980" w:type="dxa"/>
          </w:tcPr>
          <w:p w:rsidR="00D93A6F" w:rsidRPr="00E57BF5" w:rsidRDefault="00D93A6F" w:rsidP="00C56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1/4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178" w:type="dxa"/>
          </w:tcPr>
          <w:p w:rsidR="00D93A6F" w:rsidRPr="00E57BF5" w:rsidRDefault="00D93A6F" w:rsidP="00C562B1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15</w:t>
            </w:r>
          </w:p>
        </w:tc>
      </w:tr>
      <w:tr w:rsidR="00D93A6F" w:rsidTr="00D93A6F">
        <w:trPr>
          <w:trHeight w:val="350"/>
        </w:trPr>
        <w:tc>
          <w:tcPr>
            <w:tcW w:w="5418" w:type="dxa"/>
          </w:tcPr>
          <w:p w:rsidR="00D93A6F" w:rsidRPr="00E57BF5" w:rsidRDefault="00D93A6F" w:rsidP="00C562B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itri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Canistră</w:t>
            </w:r>
            <w:proofErr w:type="spellEnd"/>
          </w:p>
        </w:tc>
        <w:tc>
          <w:tcPr>
            <w:tcW w:w="1980" w:type="dxa"/>
          </w:tcPr>
          <w:p w:rsidR="00D93A6F" w:rsidRPr="00E57BF5" w:rsidRDefault="00D93A6F" w:rsidP="00C56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178" w:type="dxa"/>
          </w:tcPr>
          <w:p w:rsidR="00D93A6F" w:rsidRPr="00E57BF5" w:rsidRDefault="00D93A6F" w:rsidP="00C562B1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1,7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D93A6F" w:rsidRDefault="00D93A6F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93A6F" w:rsidRPr="00D93A6F" w:rsidRDefault="00D93A6F" w:rsidP="00D93A6F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D93A6F" w:rsidRPr="00D93A6F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A6F"/>
    <w:rsid w:val="000421D5"/>
    <w:rsid w:val="002B6B8B"/>
    <w:rsid w:val="00D704DB"/>
    <w:rsid w:val="00D9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3A6F"/>
    <w:pPr>
      <w:spacing w:after="0" w:line="240" w:lineRule="auto"/>
    </w:pPr>
  </w:style>
  <w:style w:type="table" w:styleId="TableGrid">
    <w:name w:val="Table Grid"/>
    <w:basedOn w:val="TableNormal"/>
    <w:uiPriority w:val="59"/>
    <w:rsid w:val="00D93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2010-12-08T15:31:00Z</dcterms:created>
  <dcterms:modified xsi:type="dcterms:W3CDTF">2010-12-08T15:54:00Z</dcterms:modified>
</cp:coreProperties>
</file>